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C0" w:rsidRPr="004E4EE3" w:rsidRDefault="004D7BC0" w:rsidP="00EA6E73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Краснодарский край Каневской район станица Новоминская</w:t>
      </w:r>
    </w:p>
    <w:p w:rsidR="004D7BC0" w:rsidRPr="004E4EE3" w:rsidRDefault="004D7BC0" w:rsidP="00EA6E7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D7BC0" w:rsidRDefault="004D7BC0" w:rsidP="00EA6E7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основная общеобразовательная школа № 36</w:t>
      </w:r>
    </w:p>
    <w:p w:rsidR="00EA6E73" w:rsidRPr="004E4EE3" w:rsidRDefault="00EA6E73" w:rsidP="00EA6E7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D7BC0" w:rsidRPr="004E4EE3" w:rsidRDefault="004D7BC0" w:rsidP="004D7BC0">
      <w:pPr>
        <w:widowControl w:val="0"/>
        <w:tabs>
          <w:tab w:val="left" w:leader="underscore" w:pos="8167"/>
        </w:tabs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D7BC0" w:rsidRPr="004E4EE3" w:rsidRDefault="004D7BC0" w:rsidP="004D7BC0">
      <w:pPr>
        <w:widowControl w:val="0"/>
        <w:tabs>
          <w:tab w:val="left" w:leader="underscore" w:pos="8167"/>
        </w:tabs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УТВЕРЖДЕНО </w:t>
      </w:r>
    </w:p>
    <w:p w:rsidR="004D7BC0" w:rsidRPr="004E4EE3" w:rsidRDefault="00DC45DA" w:rsidP="00DC45DA">
      <w:pPr>
        <w:widowControl w:val="0"/>
        <w:tabs>
          <w:tab w:val="left" w:leader="underscore" w:pos="8167"/>
        </w:tabs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D7BC0"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решением педагогического совета</w:t>
      </w:r>
    </w:p>
    <w:p w:rsidR="004D7BC0" w:rsidRPr="004E4EE3" w:rsidRDefault="00AA4D98" w:rsidP="004D7BC0">
      <w:pPr>
        <w:widowControl w:val="0"/>
        <w:tabs>
          <w:tab w:val="left" w:leader="underscore" w:pos="8167"/>
        </w:tabs>
        <w:spacing w:after="0" w:line="240" w:lineRule="auto"/>
        <w:ind w:firstLine="36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от « 30 » августа 2021</w:t>
      </w:r>
      <w:r w:rsidR="004D7BC0"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протокол № 1 </w:t>
      </w:r>
    </w:p>
    <w:p w:rsidR="004D7BC0" w:rsidRPr="004E4EE3" w:rsidRDefault="00DC45DA" w:rsidP="00DC45DA">
      <w:pPr>
        <w:widowControl w:val="0"/>
        <w:tabs>
          <w:tab w:val="left" w:leader="underscore" w:pos="8167"/>
        </w:tabs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D7BC0"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</w:t>
      </w:r>
      <w:r w:rsidR="004D7BC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едседатель  _________ Е.В. Зоря</w:t>
      </w:r>
    </w:p>
    <w:p w:rsidR="004D7BC0" w:rsidRPr="004E4EE3" w:rsidRDefault="004D7BC0" w:rsidP="004D7BC0">
      <w:pPr>
        <w:widowControl w:val="0"/>
        <w:spacing w:after="0" w:line="48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  <w:bookmarkStart w:id="0" w:name="bookmark0"/>
    </w:p>
    <w:p w:rsidR="004D7BC0" w:rsidRPr="004E4EE3" w:rsidRDefault="004D7BC0" w:rsidP="004D7BC0">
      <w:pPr>
        <w:widowControl w:val="0"/>
        <w:spacing w:after="0" w:line="48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4D7BC0" w:rsidRPr="004E4EE3" w:rsidRDefault="004D7BC0" w:rsidP="004D7BC0">
      <w:pPr>
        <w:widowControl w:val="0"/>
        <w:spacing w:after="0" w:line="48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4D7BC0" w:rsidRPr="004E4EE3" w:rsidRDefault="004D7BC0" w:rsidP="004D7BC0">
      <w:pPr>
        <w:widowControl w:val="0"/>
        <w:spacing w:after="0" w:line="48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  <w:r w:rsidRPr="004E4EE3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  <w:bookmarkEnd w:id="0"/>
    </w:p>
    <w:p w:rsidR="004D7BC0" w:rsidRPr="00DC45DA" w:rsidRDefault="00DC45DA" w:rsidP="004D7BC0">
      <w:pPr>
        <w:widowControl w:val="0"/>
        <w:tabs>
          <w:tab w:val="left" w:pos="4201"/>
        </w:tabs>
        <w:spacing w:after="0" w:line="480" w:lineRule="auto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комплексного учебного курса </w:t>
      </w:r>
      <w:r w:rsidR="004D7BC0" w:rsidRPr="004D7BC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«Основы духовно-нравственной культуры народов России»              </w:t>
      </w:r>
    </w:p>
    <w:p w:rsidR="004D7BC0" w:rsidRPr="004E4EE3" w:rsidRDefault="004D7BC0" w:rsidP="004D7BC0">
      <w:pPr>
        <w:widowControl w:val="0"/>
        <w:spacing w:after="0" w:line="48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Уровень образования (класс)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основное общее образование (5 класс</w:t>
      </w:r>
      <w:r w:rsidRPr="004E4EE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D7BC0" w:rsidRPr="004E4EE3" w:rsidRDefault="004D7BC0" w:rsidP="004D7BC0">
      <w:pPr>
        <w:widowControl w:val="0"/>
        <w:tabs>
          <w:tab w:val="left" w:pos="4201"/>
        </w:tabs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Количество часов</w:t>
      </w: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34</w:t>
      </w:r>
    </w:p>
    <w:p w:rsidR="004D7BC0" w:rsidRPr="004E4EE3" w:rsidRDefault="004D7BC0" w:rsidP="004D7BC0">
      <w:pPr>
        <w:widowControl w:val="0"/>
        <w:tabs>
          <w:tab w:val="right" w:pos="3826"/>
          <w:tab w:val="left" w:pos="3994"/>
        </w:tabs>
        <w:spacing w:after="0" w:line="480" w:lineRule="auto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1" w:name="bookmark2"/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Учитель</w:t>
      </w: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4E4EE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Бескоровайная</w:t>
      </w:r>
      <w:r w:rsidRPr="004E4EE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Елена Владимировна</w:t>
      </w:r>
      <w:bookmarkEnd w:id="1"/>
    </w:p>
    <w:p w:rsidR="004D7BC0" w:rsidRPr="004E4EE3" w:rsidRDefault="004D7BC0" w:rsidP="004D7BC0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E4E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разработана на основе в соо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тветствии с ФГОС ООО, </w:t>
      </w:r>
      <w:r w:rsidRPr="004D7BC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основе программы комплексного учебного курса « Основы духовно-нравственной культуры народов России» авторы: Н.Ф. Виноградова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2015</w:t>
      </w:r>
    </w:p>
    <w:p w:rsidR="004D7BC0" w:rsidRDefault="004D7BC0" w:rsidP="004D7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DA" w:rsidRDefault="004D7BC0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C45DA" w:rsidRDefault="00DC45DA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A6E73" w:rsidRDefault="00EA6E73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A6E73" w:rsidRDefault="00EA6E73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A6E73" w:rsidRDefault="00EA6E73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GoBack"/>
      <w:bookmarkEnd w:id="2"/>
    </w:p>
    <w:p w:rsidR="00DC45DA" w:rsidRDefault="004D7BC0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</w:t>
      </w:r>
    </w:p>
    <w:p w:rsidR="004D7BC0" w:rsidRPr="004D7BC0" w:rsidRDefault="004D7BC0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4D7BC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 Н.Ф. Виноградова</w:t>
      </w: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2015.</w:t>
      </w:r>
      <w:r w:rsidRPr="004D7BC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 В.И. Власенко, А.В. Поляков</w:t>
      </w:r>
      <w:r w:rsidRPr="004D7BC0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. </w:t>
      </w:r>
    </w:p>
    <w:p w:rsidR="004D7BC0" w:rsidRPr="004D7BC0" w:rsidRDefault="004D7BC0" w:rsidP="004D7BC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Default="004D7BC0" w:rsidP="004D7B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BBE">
        <w:rPr>
          <w:rFonts w:ascii="Times New Roman" w:eastAsia="Calibri" w:hAnsi="Times New Roman" w:cs="Times New Roman"/>
          <w:b/>
          <w:sz w:val="28"/>
          <w:szCs w:val="28"/>
        </w:rPr>
        <w:t xml:space="preserve">1.Планируемые результаты освоения учебного курса </w:t>
      </w:r>
    </w:p>
    <w:p w:rsidR="004D7BC0" w:rsidRPr="004D7BC0" w:rsidRDefault="004D7BC0" w:rsidP="004D7B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D7B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«Основы духовно-нравственной культуры народов России»</w:t>
      </w:r>
    </w:p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Личностные результаты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– </w:t>
      </w: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-воспитание любви к Родине, уважение к народам, населяющим ее, их культуре и традициям. Бережное отношение к своей  родной культуре</w:t>
      </w:r>
      <w:r w:rsidRPr="004D7B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D7B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</w:t>
      </w:r>
      <w:r w:rsidRPr="004D7B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семейные традиции, общенациональные и межнациональные отношения, религиозные верования;</w:t>
      </w:r>
    </w:p>
    <w:p w:rsidR="00AA4D98" w:rsidRPr="004D7BC0" w:rsidRDefault="00AA4D98" w:rsidP="00AA4D98">
      <w:pPr>
        <w:suppressAutoHyphens/>
        <w:spacing w:after="0" w:line="100" w:lineRule="atLeast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Предметные результаты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–  </w:t>
      </w: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4D7BC0" w:rsidRDefault="004D7BC0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Метапредметные результаты </w:t>
      </w:r>
    </w:p>
    <w:p w:rsidR="00AA4D98" w:rsidRPr="004D7BC0" w:rsidRDefault="00AA4D98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способность решать творческие и проблемные задачи, развивать логическое мышление;</w:t>
      </w: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развивать речь; культуру поведения, ответственное отношение к своим поступкам.  </w:t>
      </w:r>
    </w:p>
    <w:p w:rsidR="00DC45DA" w:rsidRDefault="00DC45DA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C45DA" w:rsidRDefault="00DC45DA" w:rsidP="004D7BC0">
      <w:pPr>
        <w:suppressAutoHyphens/>
        <w:spacing w:after="0" w:line="100" w:lineRule="atLeast"/>
        <w:ind w:firstLine="88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D7BC0" w:rsidRPr="004D7BC0" w:rsidRDefault="004D7BC0" w:rsidP="004D7BC0">
      <w:pPr>
        <w:suppressAutoHyphens/>
        <w:spacing w:after="0" w:line="100" w:lineRule="atLeast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45DA" w:rsidRPr="00DC45DA" w:rsidRDefault="00DC45DA" w:rsidP="00DC45D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2.</w:t>
      </w:r>
      <w:r w:rsidR="004D7BC0" w:rsidRPr="004D7BC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Содержание учебного курса</w:t>
      </w:r>
    </w:p>
    <w:p w:rsidR="00DC45DA" w:rsidRPr="004D7BC0" w:rsidRDefault="00DC45DA" w:rsidP="00DC45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D7B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«Основы духовно-нравственной культуры народов России»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1. В мире культуры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2. Нравственные ценности российского народа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</w:t>
      </w:r>
      <w:r w:rsidRPr="004D7B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3. Религия и культура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4. Как сохранить духовные ценности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5. Твой духовный мир.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D7B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4D7BC0" w:rsidRPr="004D7BC0" w:rsidRDefault="004D7BC0" w:rsidP="004D7BC0">
      <w:pPr>
        <w:suppressAutoHyphens/>
        <w:spacing w:after="0" w:line="240" w:lineRule="auto"/>
        <w:ind w:firstLine="885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DC45DA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4D7BC0" w:rsidRPr="004D7BC0" w:rsidRDefault="00DC45DA" w:rsidP="00DC45DA">
      <w:pPr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  <w:lastRenderedPageBreak/>
        <w:t>3.</w:t>
      </w:r>
      <w:r w:rsidR="004D7BC0" w:rsidRPr="004D7BC0"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  <w:t xml:space="preserve"> Учебно-тематический план с определением основных видов деятельности</w:t>
      </w:r>
    </w:p>
    <w:p w:rsidR="004D7BC0" w:rsidRPr="004D7BC0" w:rsidRDefault="004D7BC0" w:rsidP="004D7BC0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851"/>
        <w:gridCol w:w="3685"/>
        <w:gridCol w:w="2694"/>
      </w:tblGrid>
      <w:tr w:rsidR="00AA4D98" w:rsidRPr="004D7BC0" w:rsidTr="00AA4D9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Характеристика основных видов деятельности обучающихся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AA4D98" w:rsidRDefault="00AA4D98" w:rsidP="004D7B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AA4D98" w:rsidRPr="004D7BC0" w:rsidTr="00AA4D98">
        <w:trPr>
          <w:trHeight w:val="29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Введение.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Default="00AA4D98" w:rsidP="004D7BC0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Учебный диалог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чтение и обсуждение текста учебника. Рассматривание и анализ иллюстративного материала: «Что мы можем сказать о профессии этих людей? </w:t>
            </w:r>
          </w:p>
          <w:p w:rsidR="00AA4D98" w:rsidRPr="004D7BC0" w:rsidRDefault="00AA4D98" w:rsidP="004D7BC0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Чем они прославили Россию?» </w:t>
            </w: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Восприятие и оценка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информации, представленной в видеофильме. Выделение главной мысли рассказа учителя о жизни и творчестве Шолом-Алейхема. </w:t>
            </w: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Обсуждение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докладов и презентаций учащихся на тему «Словесный портрет выдающегося деятеля культуры России»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AA4D98" w:rsidRDefault="00AA4D98" w:rsidP="004D7BC0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Понимании ценности научного познания</w:t>
            </w:r>
          </w:p>
        </w:tc>
      </w:tr>
      <w:tr w:rsidR="00AA4D98" w:rsidRPr="004D7BC0" w:rsidTr="00AA4D98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 мире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Чтение и обсуждение текста 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учебника «Человек- творец и носитель культуры». </w:t>
            </w: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Конструирование схем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«Человек-носитель культуры», «Человек-творец культуры» . </w:t>
            </w: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Восприятие и оценка 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информации, представленной в рассказе учителя «Что такое этика?». </w:t>
            </w: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Учебный диалог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обсуждение высказывания Аристотеля об этике. </w:t>
            </w: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Совместная деятельность в группах: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объяснение значения пословиц и поговорок разных народов. </w:t>
            </w:r>
            <w:r w:rsidRPr="004D7BC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Работа с рубриками</w:t>
            </w:r>
            <w:r w:rsidRPr="004D7B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«Жил на свете человек» и «Для любознательных»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AA4D98" w:rsidRDefault="00AA4D98" w:rsidP="00AA4D98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Патриотическое воспитание,</w:t>
            </w:r>
          </w:p>
          <w:p w:rsidR="00AA4D98" w:rsidRPr="004D7BC0" w:rsidRDefault="00AA4D98" w:rsidP="00AA4D98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гражданское воспитание</w:t>
            </w:r>
          </w:p>
        </w:tc>
      </w:tr>
      <w:tr w:rsidR="00AA4D98" w:rsidRPr="004D7BC0" w:rsidTr="00AA4D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Нравственные ценности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 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Чтение и определение главной мысли текста. Объяснение значени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я пословиц (поговорок). Совместная деятельность в парах: чтение и анализ текста татарской сказки «Звездочка Зухра». Чтение и анализ текста «Микула Селянинович».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Коллективная оценка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выполнения задания,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обобщение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«Почему Микула Селянинович стал героем народных былин?».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Анализ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сказки К.Д.Ушинского «Два плуга»,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выделение главной мысли.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AA4D98" w:rsidRPr="004D7BC0" w:rsidRDefault="00AA4D98" w:rsidP="004D7BC0">
            <w:pPr>
              <w:suppressAutoHyphens/>
              <w:spacing w:after="0" w:line="100" w:lineRule="atLeast"/>
              <w:ind w:left="-57" w:right="-11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Оживление имеющегося опыта и знаний на тему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«О каких религиозных праздниках мы уже знаем? Что мы можем рассказать о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православном храме, мечети, синагоге и пагоде?». </w:t>
            </w:r>
          </w:p>
          <w:p w:rsidR="00AA4D98" w:rsidRPr="004D7BC0" w:rsidRDefault="00AA4D98" w:rsidP="004D7BC0">
            <w:pPr>
              <w:suppressAutoHyphens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Обсуждение вопросов: «Что мы знаем о христианской вере? Когда Древняя Русь приняла христианство?». Чтение и обсуждение текста учебника «Откуда на Русь пришло христианство?». Учебный диалог: анализ информации, представленной в текстах учебника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 Чтение и выделение главной мысли текста о Ярославе Мудром. Объяснение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значения пословиц и поговорок о Родине и патриотических чувствах.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текста «Нюргун Боотур- стремительный» и составление словесного портрета героя.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Оценка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образца словесного портрета, представленного учителем.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Совместная деятельность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 парах: чтение и обсуждение башкирской легенды об Урале-батыре.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Рассматривание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иллюстраций к текстам,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анализ и оценка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выразительных  средств.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Учебный диалог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«Обсудим вместе»: сравнение эпических героев.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Работа с информацией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представленной в тексте.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Выделение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главной мысли рассказа-дополнения учителя.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Работа с рубрикой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«Картинная галерея»: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описание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героя картины.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Чтение и оценка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4D7BC0" w:rsidRDefault="00AA4D98" w:rsidP="004D7BC0">
            <w:pPr>
              <w:suppressAutoHyphens/>
              <w:snapToGrid w:val="0"/>
              <w:spacing w:after="0" w:line="100" w:lineRule="atLeast"/>
              <w:ind w:left="-57" w:right="-113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гражданское воспитание</w:t>
            </w:r>
          </w:p>
        </w:tc>
      </w:tr>
      <w:tr w:rsidR="00AA4D98" w:rsidRPr="004D7BC0" w:rsidTr="00AA4D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Религия и культура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Pr="004D7BC0" w:rsidRDefault="00AA4D98" w:rsidP="00AA4D98">
            <w:pPr>
              <w:suppressAutoHyphens/>
              <w:snapToGrid w:val="0"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Чтение и обсуждение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текста учебника «Возникновение ислама».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Учебный диалог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 «Золотой век исламской культуры».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Анализ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Чтение и обсуждение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текста учебника о мечети.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Рассматривание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иллюстраций,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оценка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информации, представленной в видеофильме.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Чтение и обсуждение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текста учебника «Как все начиналось».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Практическая работа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нахождение на карте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Палестины и других мест, связанных с ранней историей иудаизма.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Анализ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информации, представленной в материале рубрик «Жил на свете человек» и «Картинная галерея», составление повествования по сюжету картины.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Беседы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текстам.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Обсуждение проблемы: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какие народы России исповедуют буддизм.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Анализ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информации, представленной в рассказе учителя «Буддизм в России»,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составление плана пересказа. Практическая работа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 картой: нахождение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Анализ и оценка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информации, представленной в текстах учебника.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Составление плана пересказа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текстов. 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Просмотр и обсуждение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видеофильмов.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AA4D98" w:rsidRDefault="00AA4D98" w:rsidP="004D7BC0">
            <w:pPr>
              <w:suppressAutoHyphens/>
              <w:snapToGrid w:val="0"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Духовно-нравственная сфера</w:t>
            </w:r>
          </w:p>
        </w:tc>
      </w:tr>
      <w:tr w:rsidR="00AA4D98" w:rsidRPr="004D7BC0" w:rsidTr="00AA4D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Как сохранить духовные ценности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Оценка информации,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представленной в рассказе учителя «Забота государства о сохранении духовных ценностей.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  <w:p w:rsidR="00AA4D98" w:rsidRPr="004D7BC0" w:rsidRDefault="00AA4D98" w:rsidP="004D7BC0">
            <w:pPr>
              <w:suppressAutoHyphens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Оценка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информации, представленной в рассказе-объяснении учителя.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Выделение главной мысли </w:t>
            </w: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рассказа</w:t>
            </w:r>
            <w:r w:rsidRPr="004D7BC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 Чтение и анализ текстов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AA4D98" w:rsidRDefault="00AA4D98" w:rsidP="004D7BC0">
            <w:pPr>
              <w:suppressAutoHyphens/>
              <w:snapToGrid w:val="0"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 сфера</w:t>
            </w:r>
          </w:p>
        </w:tc>
      </w:tr>
      <w:tr w:rsidR="00AA4D98" w:rsidRPr="004D7BC0" w:rsidTr="00AA4D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Твой духовный мир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Pr="00AA4D98" w:rsidRDefault="00AA4D98" w:rsidP="004D7BC0">
            <w:pPr>
              <w:suppressAutoHyphens/>
              <w:snapToGrid w:val="0"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Анализ информации, представленной в объяснении учителя «Что такое этикет и зачем он нужен?» Практическая работа «Учимся быть образованными». Учебный диалог: обсудим вместе, заполним устно таблицу, дополним ее. Совместная деятельность в группах: анализ информации, представленной в дидактических текстах К.Д.Ушинского.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AA4D98" w:rsidRDefault="00AA4D98" w:rsidP="004D7BC0">
            <w:pPr>
              <w:suppressAutoHyphens/>
              <w:snapToGrid w:val="0"/>
              <w:spacing w:after="0" w:line="100" w:lineRule="atLeast"/>
              <w:ind w:left="-57" w:right="-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 сфера</w:t>
            </w:r>
          </w:p>
        </w:tc>
      </w:tr>
      <w:tr w:rsidR="00AA4D98" w:rsidRPr="004D7BC0" w:rsidTr="00AA4D98"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7BC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Итого: 34 часа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D98" w:rsidRPr="004D7BC0" w:rsidRDefault="00AA4D98" w:rsidP="004D7B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D7BC0" w:rsidRDefault="004D7BC0" w:rsidP="004D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2126"/>
        <w:gridCol w:w="3828"/>
      </w:tblGrid>
      <w:tr w:rsidR="00DC45DA" w:rsidRPr="0065352E" w:rsidTr="005D06B0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заседания методического объединения учителей общественно-гуманитарных дисциплин</w:t>
            </w:r>
            <w:r w:rsidRPr="0065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5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5DA" w:rsidRPr="0065352E" w:rsidRDefault="00AA4D98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августа 2021</w:t>
            </w:r>
            <w:r w:rsidR="00DC45DA" w:rsidRPr="0065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 _________ Бескоровайная Е.В.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DC45DA" w:rsidRPr="0065352E" w:rsidRDefault="00DC45DA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Истомина Е.И..</w:t>
            </w:r>
          </w:p>
          <w:p w:rsidR="00DC45DA" w:rsidRPr="0065352E" w:rsidRDefault="00AA4D98" w:rsidP="005D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2021</w:t>
            </w:r>
            <w:r w:rsidR="00DC45DA" w:rsidRPr="0065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B3310" w:rsidRDefault="00DB3310" w:rsidP="00AA4D98"/>
    <w:sectPr w:rsidR="00DB3310" w:rsidSect="00DC45D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0"/>
    <w:rsid w:val="004D7BC0"/>
    <w:rsid w:val="005C0307"/>
    <w:rsid w:val="00871C5A"/>
    <w:rsid w:val="00AA4D98"/>
    <w:rsid w:val="00BA2CCE"/>
    <w:rsid w:val="00DB3310"/>
    <w:rsid w:val="00DC45DA"/>
    <w:rsid w:val="00E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2021-09-07T04:25:00Z</cp:lastPrinted>
  <dcterms:created xsi:type="dcterms:W3CDTF">2019-09-15T13:32:00Z</dcterms:created>
  <dcterms:modified xsi:type="dcterms:W3CDTF">2022-06-29T06:27:00Z</dcterms:modified>
</cp:coreProperties>
</file>